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FC66" w14:textId="77777777" w:rsidR="00EC3007" w:rsidRPr="00B57B44" w:rsidRDefault="00EC3007" w:rsidP="00EC3007">
      <w:pPr>
        <w:pStyle w:val="Kop1"/>
        <w:rPr>
          <w:rFonts w:cstheme="minorBidi"/>
          <w:noProof/>
        </w:rPr>
      </w:pPr>
      <w:bookmarkStart w:id="0" w:name="_Toc124338871"/>
      <w:r w:rsidRPr="00B57B44">
        <w:rPr>
          <w:rFonts w:cstheme="minorHAnsi"/>
        </w:rPr>
        <w:t xml:space="preserve">Bijlage </w:t>
      </w:r>
      <w:r>
        <w:rPr>
          <w:rFonts w:cstheme="minorHAnsi"/>
        </w:rPr>
        <w:t>2a</w:t>
      </w:r>
      <w:r w:rsidRPr="00B57B44">
        <w:rPr>
          <w:rFonts w:cstheme="minorHAnsi"/>
        </w:rPr>
        <w:tab/>
      </w:r>
      <w:r w:rsidRPr="00B57B44">
        <w:t xml:space="preserve">Formulier </w:t>
      </w:r>
      <w:r>
        <w:t>r</w:t>
      </w:r>
      <w:r w:rsidRPr="00B57B44">
        <w:t>eferentieproject</w:t>
      </w:r>
      <w:bookmarkEnd w:id="0"/>
      <w:r w:rsidRPr="00B57B44">
        <w:rPr>
          <w:rFonts w:cstheme="minorHAnsi"/>
        </w:rPr>
        <w:t xml:space="preserve"> </w:t>
      </w:r>
    </w:p>
    <w:tbl>
      <w:tblPr>
        <w:tblStyle w:val="Tabelraster"/>
        <w:tblW w:w="0" w:type="auto"/>
        <w:tblLook w:val="04A0" w:firstRow="1" w:lastRow="0" w:firstColumn="1" w:lastColumn="0" w:noHBand="0" w:noVBand="1"/>
      </w:tblPr>
      <w:tblGrid>
        <w:gridCol w:w="8500"/>
        <w:gridCol w:w="1276"/>
        <w:gridCol w:w="1045"/>
      </w:tblGrid>
      <w:tr w:rsidR="00EC3007" w14:paraId="663BFEE5" w14:textId="77777777" w:rsidTr="00C14F52">
        <w:tc>
          <w:tcPr>
            <w:tcW w:w="8500" w:type="dxa"/>
          </w:tcPr>
          <w:p w14:paraId="1CE692A6" w14:textId="77777777" w:rsidR="00EC3007" w:rsidRDefault="00EC3007" w:rsidP="00C14F52">
            <w:pPr>
              <w:pStyle w:val="Geenafstand"/>
              <w:rPr>
                <w:rFonts w:cstheme="minorHAnsi"/>
              </w:rPr>
            </w:pPr>
            <w:r>
              <w:rPr>
                <w:rFonts w:cstheme="minorHAnsi"/>
                <w:sz w:val="18"/>
                <w:szCs w:val="18"/>
              </w:rPr>
              <w:t>Naam referentieproject</w:t>
            </w:r>
          </w:p>
        </w:tc>
        <w:tc>
          <w:tcPr>
            <w:tcW w:w="2321" w:type="dxa"/>
            <w:gridSpan w:val="2"/>
          </w:tcPr>
          <w:p w14:paraId="5494A99E" w14:textId="77777777" w:rsidR="00EC3007" w:rsidRDefault="00EC3007" w:rsidP="00C14F52">
            <w:pPr>
              <w:pStyle w:val="Geenafstand"/>
              <w:rPr>
                <w:rFonts w:cstheme="minorHAnsi"/>
              </w:rPr>
            </w:pPr>
          </w:p>
        </w:tc>
      </w:tr>
      <w:tr w:rsidR="00EC3007" w14:paraId="6D698347" w14:textId="77777777" w:rsidTr="00C14F52">
        <w:tc>
          <w:tcPr>
            <w:tcW w:w="8500" w:type="dxa"/>
          </w:tcPr>
          <w:p w14:paraId="26AE71A2" w14:textId="77777777" w:rsidR="00EC3007" w:rsidRDefault="00EC3007" w:rsidP="00C14F52">
            <w:pPr>
              <w:pStyle w:val="Geenafstand"/>
              <w:rPr>
                <w:rFonts w:cstheme="minorHAnsi"/>
              </w:rPr>
            </w:pPr>
            <w:r>
              <w:rPr>
                <w:rFonts w:cstheme="minorHAnsi"/>
                <w:sz w:val="18"/>
                <w:szCs w:val="18"/>
              </w:rPr>
              <w:t>In welke periode zijn de werkzaamheden als gevraagd uitgevoerd</w:t>
            </w:r>
          </w:p>
        </w:tc>
        <w:tc>
          <w:tcPr>
            <w:tcW w:w="2321" w:type="dxa"/>
            <w:gridSpan w:val="2"/>
          </w:tcPr>
          <w:p w14:paraId="0D4A108C" w14:textId="77777777" w:rsidR="00EC3007" w:rsidRDefault="00EC3007" w:rsidP="00C14F52">
            <w:pPr>
              <w:pStyle w:val="Geenafstand"/>
              <w:rPr>
                <w:rFonts w:cstheme="minorHAnsi"/>
              </w:rPr>
            </w:pPr>
          </w:p>
        </w:tc>
      </w:tr>
      <w:tr w:rsidR="00EC3007" w14:paraId="667E90A9" w14:textId="77777777" w:rsidTr="00C14F52">
        <w:tc>
          <w:tcPr>
            <w:tcW w:w="8500" w:type="dxa"/>
          </w:tcPr>
          <w:p w14:paraId="03DE3262" w14:textId="77777777" w:rsidR="00EC3007" w:rsidRDefault="00EC3007" w:rsidP="00C14F52">
            <w:pPr>
              <w:pStyle w:val="Geenafstand"/>
              <w:rPr>
                <w:rFonts w:cstheme="minorHAnsi"/>
              </w:rPr>
            </w:pPr>
            <w:r w:rsidRPr="006126E2">
              <w:rPr>
                <w:rFonts w:cstheme="minorHAnsi"/>
                <w:sz w:val="18"/>
                <w:szCs w:val="18"/>
              </w:rPr>
              <w:t>Naam referentieorganisatie</w:t>
            </w:r>
          </w:p>
        </w:tc>
        <w:tc>
          <w:tcPr>
            <w:tcW w:w="2321" w:type="dxa"/>
            <w:gridSpan w:val="2"/>
          </w:tcPr>
          <w:p w14:paraId="7E3F892D" w14:textId="77777777" w:rsidR="00EC3007" w:rsidRDefault="00EC3007" w:rsidP="00C14F52">
            <w:pPr>
              <w:pStyle w:val="Geenafstand"/>
              <w:rPr>
                <w:rFonts w:cstheme="minorHAnsi"/>
              </w:rPr>
            </w:pPr>
          </w:p>
        </w:tc>
      </w:tr>
      <w:tr w:rsidR="00EC3007" w14:paraId="545A9C9E" w14:textId="77777777" w:rsidTr="00C14F52">
        <w:tc>
          <w:tcPr>
            <w:tcW w:w="8500" w:type="dxa"/>
          </w:tcPr>
          <w:p w14:paraId="2080936A" w14:textId="77777777" w:rsidR="00EC3007" w:rsidRDefault="00EC3007" w:rsidP="00C14F52">
            <w:pPr>
              <w:pStyle w:val="Geenafstand"/>
              <w:rPr>
                <w:rFonts w:cstheme="minorHAnsi"/>
              </w:rPr>
            </w:pPr>
            <w:r w:rsidRPr="006126E2">
              <w:rPr>
                <w:rFonts w:cstheme="minorHAnsi"/>
                <w:sz w:val="18"/>
                <w:szCs w:val="18"/>
              </w:rPr>
              <w:t>Adresgegevens referentieorganisatie</w:t>
            </w:r>
          </w:p>
        </w:tc>
        <w:tc>
          <w:tcPr>
            <w:tcW w:w="2321" w:type="dxa"/>
            <w:gridSpan w:val="2"/>
          </w:tcPr>
          <w:p w14:paraId="7FA4122F" w14:textId="77777777" w:rsidR="00EC3007" w:rsidRDefault="00EC3007" w:rsidP="00C14F52">
            <w:pPr>
              <w:pStyle w:val="Geenafstand"/>
              <w:rPr>
                <w:rFonts w:cstheme="minorHAnsi"/>
              </w:rPr>
            </w:pPr>
          </w:p>
        </w:tc>
      </w:tr>
      <w:tr w:rsidR="00726038" w14:paraId="0D6A3F38" w14:textId="77777777" w:rsidTr="00C14F52">
        <w:tc>
          <w:tcPr>
            <w:tcW w:w="8500" w:type="dxa"/>
          </w:tcPr>
          <w:p w14:paraId="5C9AB6DE" w14:textId="6F85556A" w:rsidR="00726038" w:rsidRPr="006126E2" w:rsidRDefault="00726038" w:rsidP="00726038">
            <w:pPr>
              <w:pStyle w:val="Geenafstand"/>
              <w:rPr>
                <w:rFonts w:cstheme="minorHAnsi"/>
                <w:sz w:val="18"/>
                <w:szCs w:val="18"/>
              </w:rPr>
            </w:pPr>
            <w:r>
              <w:rPr>
                <w:rFonts w:cstheme="minorHAnsi"/>
                <w:sz w:val="18"/>
                <w:szCs w:val="18"/>
              </w:rPr>
              <w:t>Naam contactpersoon referentieorganisatie</w:t>
            </w:r>
          </w:p>
        </w:tc>
        <w:tc>
          <w:tcPr>
            <w:tcW w:w="2321" w:type="dxa"/>
            <w:gridSpan w:val="2"/>
          </w:tcPr>
          <w:p w14:paraId="36664B79" w14:textId="77777777" w:rsidR="00726038" w:rsidRDefault="00726038" w:rsidP="00726038">
            <w:pPr>
              <w:pStyle w:val="Geenafstand"/>
              <w:rPr>
                <w:rFonts w:cstheme="minorHAnsi"/>
              </w:rPr>
            </w:pPr>
          </w:p>
        </w:tc>
      </w:tr>
      <w:tr w:rsidR="00726038" w14:paraId="3E1B9F58" w14:textId="77777777" w:rsidTr="00C14F52">
        <w:tc>
          <w:tcPr>
            <w:tcW w:w="8500" w:type="dxa"/>
          </w:tcPr>
          <w:p w14:paraId="5FEA3D8C" w14:textId="692AC5E1" w:rsidR="00726038" w:rsidRPr="006126E2" w:rsidRDefault="00726038" w:rsidP="00726038">
            <w:pPr>
              <w:pStyle w:val="Geenafstand"/>
              <w:rPr>
                <w:rFonts w:cstheme="minorHAnsi"/>
                <w:sz w:val="18"/>
                <w:szCs w:val="18"/>
              </w:rPr>
            </w:pPr>
            <w:r w:rsidRPr="006126E2">
              <w:rPr>
                <w:rFonts w:cstheme="minorHAnsi"/>
                <w:sz w:val="18"/>
                <w:szCs w:val="18"/>
              </w:rPr>
              <w:t xml:space="preserve">Telefoonnummer contactpersoon </w:t>
            </w:r>
            <w:r>
              <w:rPr>
                <w:rFonts w:cstheme="minorHAnsi"/>
                <w:sz w:val="18"/>
                <w:szCs w:val="18"/>
              </w:rPr>
              <w:t>referentieorganisatie</w:t>
            </w:r>
          </w:p>
        </w:tc>
        <w:tc>
          <w:tcPr>
            <w:tcW w:w="2321" w:type="dxa"/>
            <w:gridSpan w:val="2"/>
          </w:tcPr>
          <w:p w14:paraId="38480604" w14:textId="77777777" w:rsidR="00726038" w:rsidRDefault="00726038" w:rsidP="00726038">
            <w:pPr>
              <w:pStyle w:val="Geenafstand"/>
              <w:rPr>
                <w:rFonts w:cstheme="minorHAnsi"/>
              </w:rPr>
            </w:pPr>
          </w:p>
        </w:tc>
      </w:tr>
      <w:tr w:rsidR="00726038" w14:paraId="4F93BBBF" w14:textId="77777777" w:rsidTr="00C14F52">
        <w:tc>
          <w:tcPr>
            <w:tcW w:w="8500" w:type="dxa"/>
          </w:tcPr>
          <w:p w14:paraId="333749DE" w14:textId="77777777" w:rsidR="00726038" w:rsidRDefault="00726038" w:rsidP="00726038">
            <w:pPr>
              <w:pStyle w:val="Geenafstand"/>
              <w:rPr>
                <w:rFonts w:cstheme="minorHAnsi"/>
              </w:rPr>
            </w:pPr>
            <w:r w:rsidRPr="006126E2">
              <w:rPr>
                <w:rFonts w:cstheme="minorHAnsi"/>
                <w:sz w:val="18"/>
                <w:szCs w:val="18"/>
              </w:rPr>
              <w:t>Activiteiten referentieorganisatie</w:t>
            </w:r>
          </w:p>
        </w:tc>
        <w:tc>
          <w:tcPr>
            <w:tcW w:w="2321" w:type="dxa"/>
            <w:gridSpan w:val="2"/>
          </w:tcPr>
          <w:p w14:paraId="6B1995C6" w14:textId="77777777" w:rsidR="00726038" w:rsidRDefault="00726038" w:rsidP="00726038">
            <w:pPr>
              <w:pStyle w:val="Geenafstand"/>
              <w:rPr>
                <w:rFonts w:cstheme="minorHAnsi"/>
              </w:rPr>
            </w:pPr>
          </w:p>
        </w:tc>
      </w:tr>
      <w:tr w:rsidR="00726038" w14:paraId="78768843" w14:textId="77777777" w:rsidTr="00C14F52">
        <w:tc>
          <w:tcPr>
            <w:tcW w:w="8500" w:type="dxa"/>
          </w:tcPr>
          <w:p w14:paraId="71968119" w14:textId="77777777" w:rsidR="00726038" w:rsidRDefault="00726038" w:rsidP="00726038">
            <w:pPr>
              <w:pStyle w:val="Geenafstand"/>
              <w:rPr>
                <w:rFonts w:cstheme="minorHAnsi"/>
              </w:rPr>
            </w:pPr>
            <w:r>
              <w:rPr>
                <w:rFonts w:cstheme="minorHAnsi"/>
                <w:sz w:val="18"/>
                <w:szCs w:val="18"/>
              </w:rPr>
              <w:t>Naam gemeentelijk c</w:t>
            </w:r>
            <w:r w:rsidRPr="006126E2">
              <w:rPr>
                <w:rFonts w:cstheme="minorHAnsi"/>
                <w:sz w:val="18"/>
                <w:szCs w:val="18"/>
              </w:rPr>
              <w:t>ontactpersoon</w:t>
            </w:r>
            <w:r>
              <w:rPr>
                <w:rFonts w:cstheme="minorHAnsi"/>
                <w:sz w:val="18"/>
                <w:szCs w:val="18"/>
              </w:rPr>
              <w:t>/projectleider</w:t>
            </w:r>
          </w:p>
        </w:tc>
        <w:tc>
          <w:tcPr>
            <w:tcW w:w="2321" w:type="dxa"/>
            <w:gridSpan w:val="2"/>
          </w:tcPr>
          <w:p w14:paraId="35E39FCF" w14:textId="77777777" w:rsidR="00726038" w:rsidRDefault="00726038" w:rsidP="00726038">
            <w:pPr>
              <w:pStyle w:val="Geenafstand"/>
              <w:rPr>
                <w:rFonts w:cstheme="minorHAnsi"/>
              </w:rPr>
            </w:pPr>
          </w:p>
        </w:tc>
      </w:tr>
      <w:tr w:rsidR="00726038" w14:paraId="76CE2FDB" w14:textId="77777777" w:rsidTr="00C14F52">
        <w:tc>
          <w:tcPr>
            <w:tcW w:w="8500" w:type="dxa"/>
          </w:tcPr>
          <w:p w14:paraId="765657CA" w14:textId="77777777" w:rsidR="00726038" w:rsidRDefault="00726038" w:rsidP="00726038">
            <w:pPr>
              <w:pStyle w:val="Geenafstand"/>
              <w:rPr>
                <w:rFonts w:cstheme="minorHAnsi"/>
              </w:rPr>
            </w:pPr>
            <w:r w:rsidRPr="006126E2">
              <w:rPr>
                <w:rFonts w:cstheme="minorHAnsi"/>
                <w:sz w:val="18"/>
                <w:szCs w:val="18"/>
              </w:rPr>
              <w:t xml:space="preserve">Telefoonnummer </w:t>
            </w:r>
            <w:r>
              <w:rPr>
                <w:rFonts w:cstheme="minorHAnsi"/>
                <w:sz w:val="18"/>
                <w:szCs w:val="18"/>
              </w:rPr>
              <w:t xml:space="preserve">gemeentelijk </w:t>
            </w:r>
            <w:r w:rsidRPr="006126E2">
              <w:rPr>
                <w:rFonts w:cstheme="minorHAnsi"/>
                <w:sz w:val="18"/>
                <w:szCs w:val="18"/>
              </w:rPr>
              <w:t>contactpersoon</w:t>
            </w:r>
          </w:p>
        </w:tc>
        <w:tc>
          <w:tcPr>
            <w:tcW w:w="2321" w:type="dxa"/>
            <w:gridSpan w:val="2"/>
          </w:tcPr>
          <w:p w14:paraId="6972DE7C" w14:textId="77777777" w:rsidR="00726038" w:rsidRDefault="00726038" w:rsidP="00726038">
            <w:pPr>
              <w:pStyle w:val="Geenafstand"/>
              <w:rPr>
                <w:rFonts w:cstheme="minorHAnsi"/>
              </w:rPr>
            </w:pPr>
          </w:p>
        </w:tc>
      </w:tr>
      <w:tr w:rsidR="00726038" w14:paraId="31B44AC0" w14:textId="77777777" w:rsidTr="00C14F52">
        <w:tc>
          <w:tcPr>
            <w:tcW w:w="8500" w:type="dxa"/>
            <w:shd w:val="clear" w:color="auto" w:fill="A5A5A5" w:themeFill="accent3"/>
          </w:tcPr>
          <w:p w14:paraId="1CA1A329" w14:textId="77777777" w:rsidR="00726038" w:rsidRPr="00324C26" w:rsidRDefault="00726038" w:rsidP="00726038">
            <w:pPr>
              <w:pStyle w:val="Geenafstand"/>
              <w:rPr>
                <w:rFonts w:cstheme="minorHAnsi"/>
                <w:b/>
                <w:bCs/>
              </w:rPr>
            </w:pPr>
            <w:r w:rsidRPr="00324C26">
              <w:rPr>
                <w:rFonts w:cstheme="minorHAnsi"/>
                <w:b/>
                <w:bCs/>
              </w:rPr>
              <w:t>Deze referentie voldoet aan de volgende kenmerken?</w:t>
            </w:r>
          </w:p>
        </w:tc>
        <w:tc>
          <w:tcPr>
            <w:tcW w:w="1276" w:type="dxa"/>
          </w:tcPr>
          <w:p w14:paraId="7FFD16B6" w14:textId="77777777" w:rsidR="00726038" w:rsidRDefault="00726038" w:rsidP="00726038">
            <w:pPr>
              <w:pStyle w:val="Geenafstand"/>
              <w:rPr>
                <w:rFonts w:cstheme="minorHAnsi"/>
              </w:rPr>
            </w:pPr>
            <w:r>
              <w:rPr>
                <w:rFonts w:cstheme="minorHAnsi"/>
              </w:rPr>
              <w:t>Nee</w:t>
            </w:r>
          </w:p>
        </w:tc>
        <w:tc>
          <w:tcPr>
            <w:tcW w:w="1045" w:type="dxa"/>
          </w:tcPr>
          <w:p w14:paraId="2B5D3483" w14:textId="77777777" w:rsidR="00726038" w:rsidRDefault="00726038" w:rsidP="00726038">
            <w:pPr>
              <w:pStyle w:val="Geenafstand"/>
              <w:rPr>
                <w:rFonts w:cstheme="minorHAnsi"/>
              </w:rPr>
            </w:pPr>
            <w:r>
              <w:rPr>
                <w:rFonts w:cstheme="minorHAnsi"/>
              </w:rPr>
              <w:t>Ja</w:t>
            </w:r>
          </w:p>
        </w:tc>
      </w:tr>
      <w:tr w:rsidR="00726038" w14:paraId="4B266F9F" w14:textId="77777777" w:rsidTr="00C14F52">
        <w:tc>
          <w:tcPr>
            <w:tcW w:w="8500" w:type="dxa"/>
          </w:tcPr>
          <w:p w14:paraId="43417A43" w14:textId="7FD5C5F6" w:rsidR="00726038" w:rsidRDefault="00726038" w:rsidP="00726038">
            <w:pPr>
              <w:pStyle w:val="Geenafstand"/>
              <w:rPr>
                <w:rFonts w:cstheme="minorHAnsi"/>
                <w:sz w:val="18"/>
                <w:szCs w:val="18"/>
              </w:rPr>
            </w:pPr>
            <w:r w:rsidRPr="00726038">
              <w:rPr>
                <w:rFonts w:cstheme="minorHAnsi"/>
                <w:sz w:val="18"/>
                <w:szCs w:val="18"/>
              </w:rPr>
              <w:t xml:space="preserve">een woningbouwontwikkeling, die in de afgelopen 5 jaar voor eigen rekening en risico is gerealiseerd, van minimaal </w:t>
            </w:r>
            <w:r w:rsidR="004F618F">
              <w:rPr>
                <w:rFonts w:cstheme="minorHAnsi"/>
                <w:sz w:val="18"/>
                <w:szCs w:val="18"/>
              </w:rPr>
              <w:t>2</w:t>
            </w:r>
            <w:r w:rsidRPr="00726038">
              <w:rPr>
                <w:rFonts w:cstheme="minorHAnsi"/>
                <w:sz w:val="18"/>
                <w:szCs w:val="18"/>
              </w:rPr>
              <w:t>0 woningen</w:t>
            </w:r>
            <w:r w:rsidRPr="006508EE">
              <w:rPr>
                <w:rStyle w:val="Voetnootmarkering"/>
              </w:rPr>
              <w:footnoteReference w:id="1"/>
            </w:r>
            <w:r w:rsidRPr="00726038">
              <w:rPr>
                <w:rFonts w:cstheme="minorHAnsi"/>
                <w:sz w:val="18"/>
                <w:szCs w:val="18"/>
              </w:rPr>
              <w:t>;</w:t>
            </w:r>
          </w:p>
          <w:p w14:paraId="6CA47453" w14:textId="49316C8A" w:rsidR="00726038" w:rsidRPr="00AD3F1D" w:rsidRDefault="00726038" w:rsidP="00726038">
            <w:pPr>
              <w:pStyle w:val="Geenafstand"/>
              <w:rPr>
                <w:rFonts w:cstheme="minorHAnsi"/>
                <w:sz w:val="18"/>
                <w:szCs w:val="18"/>
              </w:rPr>
            </w:pPr>
          </w:p>
          <w:tbl>
            <w:tblPr>
              <w:tblStyle w:val="Tabelraster"/>
              <w:tblW w:w="0" w:type="auto"/>
              <w:tblLook w:val="04A0" w:firstRow="1" w:lastRow="0" w:firstColumn="1" w:lastColumn="0" w:noHBand="0" w:noVBand="1"/>
            </w:tblPr>
            <w:tblGrid>
              <w:gridCol w:w="8274"/>
            </w:tblGrid>
            <w:tr w:rsidR="00726038" w:rsidRPr="00AD3F1D" w14:paraId="023A3D81" w14:textId="77777777" w:rsidTr="00C14F52">
              <w:tc>
                <w:tcPr>
                  <w:tcW w:w="8391" w:type="dxa"/>
                  <w:shd w:val="clear" w:color="auto" w:fill="E7E6E6" w:themeFill="background2"/>
                </w:tcPr>
                <w:p w14:paraId="7C0F866A" w14:textId="77777777" w:rsidR="00726038" w:rsidRPr="006534FD" w:rsidRDefault="00726038" w:rsidP="00726038">
                  <w:pPr>
                    <w:pStyle w:val="Geenafstand"/>
                    <w:rPr>
                      <w:rFonts w:cstheme="minorHAnsi"/>
                      <w:color w:val="FF0000"/>
                      <w:sz w:val="18"/>
                      <w:szCs w:val="18"/>
                    </w:rPr>
                  </w:pPr>
                  <w:r w:rsidRPr="006534FD">
                    <w:rPr>
                      <w:rFonts w:cstheme="minorHAnsi"/>
                      <w:color w:val="FF0000"/>
                      <w:sz w:val="18"/>
                      <w:szCs w:val="18"/>
                    </w:rPr>
                    <w:t>Toelichting</w:t>
                  </w:r>
                </w:p>
                <w:p w14:paraId="7AA490DB" w14:textId="77777777" w:rsidR="00726038" w:rsidRDefault="00726038" w:rsidP="00726038">
                  <w:pPr>
                    <w:pStyle w:val="Geenafstand"/>
                    <w:rPr>
                      <w:rFonts w:cstheme="minorHAnsi"/>
                      <w:sz w:val="18"/>
                      <w:szCs w:val="18"/>
                    </w:rPr>
                  </w:pPr>
                </w:p>
                <w:p w14:paraId="1656279C" w14:textId="77777777" w:rsidR="00726038" w:rsidRPr="00AD3F1D" w:rsidRDefault="00726038" w:rsidP="00726038">
                  <w:pPr>
                    <w:pStyle w:val="Geenafstand"/>
                    <w:rPr>
                      <w:rFonts w:cstheme="minorHAnsi"/>
                      <w:sz w:val="18"/>
                      <w:szCs w:val="18"/>
                    </w:rPr>
                  </w:pPr>
                </w:p>
              </w:tc>
            </w:tr>
          </w:tbl>
          <w:p w14:paraId="0F562953" w14:textId="77777777" w:rsidR="00726038" w:rsidRPr="00AD3F1D" w:rsidRDefault="00726038" w:rsidP="00726038">
            <w:pPr>
              <w:pStyle w:val="Geenafstand"/>
              <w:rPr>
                <w:rFonts w:cstheme="minorHAnsi"/>
                <w:sz w:val="18"/>
                <w:szCs w:val="18"/>
              </w:rPr>
            </w:pPr>
          </w:p>
          <w:p w14:paraId="777C161D" w14:textId="77777777" w:rsidR="00726038" w:rsidRPr="00AD3F1D" w:rsidRDefault="00726038" w:rsidP="00726038">
            <w:pPr>
              <w:pStyle w:val="Geenafstand"/>
              <w:rPr>
                <w:rFonts w:cstheme="minorHAnsi"/>
              </w:rPr>
            </w:pPr>
          </w:p>
        </w:tc>
        <w:tc>
          <w:tcPr>
            <w:tcW w:w="1276" w:type="dxa"/>
          </w:tcPr>
          <w:p w14:paraId="6E6959E2" w14:textId="77777777" w:rsidR="00726038" w:rsidRDefault="00726038" w:rsidP="00726038">
            <w:pPr>
              <w:pStyle w:val="Geenafstand"/>
              <w:rPr>
                <w:rFonts w:cstheme="minorHAnsi"/>
              </w:rPr>
            </w:pPr>
          </w:p>
        </w:tc>
        <w:tc>
          <w:tcPr>
            <w:tcW w:w="1045" w:type="dxa"/>
          </w:tcPr>
          <w:p w14:paraId="5AAA1CF9" w14:textId="77777777" w:rsidR="00726038" w:rsidRDefault="00726038" w:rsidP="00726038">
            <w:pPr>
              <w:pStyle w:val="Geenafstand"/>
              <w:rPr>
                <w:rFonts w:cstheme="minorHAnsi"/>
              </w:rPr>
            </w:pPr>
          </w:p>
        </w:tc>
      </w:tr>
      <w:tr w:rsidR="00726038" w14:paraId="08C2A4AF" w14:textId="77777777" w:rsidTr="006534FD">
        <w:tc>
          <w:tcPr>
            <w:tcW w:w="8500" w:type="dxa"/>
          </w:tcPr>
          <w:p w14:paraId="6AB7119F" w14:textId="23ABCD5E" w:rsidR="00726038" w:rsidRDefault="00726038" w:rsidP="00726038">
            <w:pPr>
              <w:pStyle w:val="Geenafstand"/>
              <w:rPr>
                <w:rFonts w:cstheme="minorHAnsi"/>
                <w:sz w:val="18"/>
                <w:szCs w:val="18"/>
              </w:rPr>
            </w:pPr>
            <w:r w:rsidRPr="006534FD">
              <w:rPr>
                <w:rFonts w:cstheme="minorHAnsi"/>
                <w:sz w:val="18"/>
                <w:szCs w:val="18"/>
              </w:rPr>
              <w:t xml:space="preserve">Project met minimaal </w:t>
            </w:r>
            <w:r>
              <w:rPr>
                <w:rFonts w:cstheme="minorHAnsi"/>
                <w:sz w:val="18"/>
                <w:szCs w:val="18"/>
              </w:rPr>
              <w:t>10</w:t>
            </w:r>
            <w:r w:rsidRPr="006534FD">
              <w:rPr>
                <w:rFonts w:cstheme="minorHAnsi"/>
                <w:sz w:val="18"/>
                <w:szCs w:val="18"/>
              </w:rPr>
              <w:t xml:space="preserve"> goedkope (tot €2</w:t>
            </w:r>
            <w:r w:rsidR="00A33FB2">
              <w:rPr>
                <w:rFonts w:cstheme="minorHAnsi"/>
                <w:sz w:val="18"/>
                <w:szCs w:val="18"/>
              </w:rPr>
              <w:t>89</w:t>
            </w:r>
            <w:r w:rsidRPr="006534FD">
              <w:rPr>
                <w:rFonts w:cstheme="minorHAnsi"/>
                <w:sz w:val="18"/>
                <w:szCs w:val="18"/>
              </w:rPr>
              <w:t>.000,-) woningen</w:t>
            </w:r>
            <w:r>
              <w:rPr>
                <w:rFonts w:cstheme="minorHAnsi"/>
                <w:sz w:val="18"/>
                <w:szCs w:val="18"/>
              </w:rPr>
              <w:t xml:space="preserve"> prijspeil 202</w:t>
            </w:r>
            <w:r w:rsidR="00A33FB2">
              <w:rPr>
                <w:rFonts w:cstheme="minorHAnsi"/>
                <w:sz w:val="18"/>
                <w:szCs w:val="18"/>
              </w:rPr>
              <w:t>5</w:t>
            </w:r>
            <w:r w:rsidRPr="006534FD">
              <w:rPr>
                <w:rFonts w:cstheme="minorHAnsi"/>
                <w:sz w:val="18"/>
                <w:szCs w:val="18"/>
                <w:vertAlign w:val="superscript"/>
              </w:rPr>
              <w:footnoteReference w:id="2"/>
            </w:r>
          </w:p>
          <w:p w14:paraId="0C2BE398" w14:textId="77777777" w:rsidR="00726038" w:rsidRPr="00AD3F1D" w:rsidRDefault="00726038" w:rsidP="00726038">
            <w:pPr>
              <w:pStyle w:val="Geenafstand"/>
              <w:rPr>
                <w:rFonts w:cstheme="minorHAnsi"/>
                <w:sz w:val="18"/>
                <w:szCs w:val="18"/>
              </w:rPr>
            </w:pPr>
          </w:p>
          <w:tbl>
            <w:tblPr>
              <w:tblStyle w:val="Tabelraster"/>
              <w:tblW w:w="0" w:type="auto"/>
              <w:tblLook w:val="04A0" w:firstRow="1" w:lastRow="0" w:firstColumn="1" w:lastColumn="0" w:noHBand="0" w:noVBand="1"/>
            </w:tblPr>
            <w:tblGrid>
              <w:gridCol w:w="8274"/>
            </w:tblGrid>
            <w:tr w:rsidR="00726038" w:rsidRPr="00AD3F1D" w14:paraId="60BAB0B4" w14:textId="77777777" w:rsidTr="000E5EF5">
              <w:tc>
                <w:tcPr>
                  <w:tcW w:w="8391" w:type="dxa"/>
                  <w:shd w:val="clear" w:color="auto" w:fill="E7E6E6" w:themeFill="background2"/>
                </w:tcPr>
                <w:p w14:paraId="0AC7081A" w14:textId="77777777" w:rsidR="00726038" w:rsidRPr="006534FD" w:rsidRDefault="00726038" w:rsidP="00726038">
                  <w:pPr>
                    <w:pStyle w:val="Geenafstand"/>
                    <w:rPr>
                      <w:rFonts w:cstheme="minorHAnsi"/>
                      <w:color w:val="FF0000"/>
                      <w:sz w:val="18"/>
                      <w:szCs w:val="18"/>
                    </w:rPr>
                  </w:pPr>
                  <w:r w:rsidRPr="006534FD">
                    <w:rPr>
                      <w:rFonts w:cstheme="minorHAnsi"/>
                      <w:color w:val="FF0000"/>
                      <w:sz w:val="18"/>
                      <w:szCs w:val="18"/>
                    </w:rPr>
                    <w:t>Toelichting</w:t>
                  </w:r>
                </w:p>
                <w:p w14:paraId="108E84AC" w14:textId="77777777" w:rsidR="00726038" w:rsidRDefault="00726038" w:rsidP="00726038">
                  <w:pPr>
                    <w:pStyle w:val="Geenafstand"/>
                    <w:rPr>
                      <w:rFonts w:cstheme="minorHAnsi"/>
                      <w:sz w:val="18"/>
                      <w:szCs w:val="18"/>
                    </w:rPr>
                  </w:pPr>
                </w:p>
                <w:p w14:paraId="468468F1" w14:textId="77777777" w:rsidR="00726038" w:rsidRPr="00AD3F1D" w:rsidRDefault="00726038" w:rsidP="00726038">
                  <w:pPr>
                    <w:pStyle w:val="Geenafstand"/>
                    <w:rPr>
                      <w:rFonts w:cstheme="minorHAnsi"/>
                      <w:sz w:val="18"/>
                      <w:szCs w:val="18"/>
                    </w:rPr>
                  </w:pPr>
                </w:p>
              </w:tc>
            </w:tr>
          </w:tbl>
          <w:p w14:paraId="7519CA58" w14:textId="77777777" w:rsidR="00726038" w:rsidRPr="00AD3F1D" w:rsidRDefault="00726038" w:rsidP="00726038">
            <w:pPr>
              <w:pStyle w:val="Geenafstand"/>
              <w:rPr>
                <w:rFonts w:cstheme="minorHAnsi"/>
                <w:sz w:val="18"/>
                <w:szCs w:val="18"/>
              </w:rPr>
            </w:pPr>
          </w:p>
          <w:p w14:paraId="797493D1" w14:textId="77777777" w:rsidR="00726038" w:rsidRPr="00AD3F1D" w:rsidRDefault="00726038" w:rsidP="00726038">
            <w:pPr>
              <w:pStyle w:val="Geenafstand"/>
              <w:rPr>
                <w:rFonts w:cstheme="minorHAnsi"/>
              </w:rPr>
            </w:pPr>
          </w:p>
        </w:tc>
        <w:tc>
          <w:tcPr>
            <w:tcW w:w="1276" w:type="dxa"/>
          </w:tcPr>
          <w:p w14:paraId="0857B0E4" w14:textId="77777777" w:rsidR="00726038" w:rsidRDefault="00726038" w:rsidP="00726038">
            <w:pPr>
              <w:pStyle w:val="Geenafstand"/>
              <w:rPr>
                <w:rFonts w:cstheme="minorHAnsi"/>
              </w:rPr>
            </w:pPr>
          </w:p>
        </w:tc>
        <w:tc>
          <w:tcPr>
            <w:tcW w:w="1045" w:type="dxa"/>
          </w:tcPr>
          <w:p w14:paraId="2729C6F6" w14:textId="77777777" w:rsidR="00726038" w:rsidRDefault="00726038" w:rsidP="00726038">
            <w:pPr>
              <w:pStyle w:val="Geenafstand"/>
              <w:rPr>
                <w:rFonts w:cstheme="minorHAnsi"/>
              </w:rPr>
            </w:pPr>
          </w:p>
        </w:tc>
      </w:tr>
      <w:tr w:rsidR="00726038" w14:paraId="151E5698" w14:textId="77777777" w:rsidTr="006534FD">
        <w:tc>
          <w:tcPr>
            <w:tcW w:w="8500" w:type="dxa"/>
          </w:tcPr>
          <w:p w14:paraId="4A619CF8" w14:textId="77777777" w:rsidR="00346CE6" w:rsidRPr="004D3C97" w:rsidRDefault="00726038" w:rsidP="00726038">
            <w:pPr>
              <w:pStyle w:val="Geenafstand"/>
              <w:rPr>
                <w:sz w:val="18"/>
                <w:szCs w:val="18"/>
              </w:rPr>
            </w:pPr>
            <w:r w:rsidRPr="004D3C97">
              <w:rPr>
                <w:sz w:val="18"/>
                <w:szCs w:val="18"/>
              </w:rPr>
              <w:t>De gebiedsontwikkeling is transparant samen met de gemeente ontwikkeld</w:t>
            </w:r>
            <w:r w:rsidR="004F618F" w:rsidRPr="004D3C97">
              <w:rPr>
                <w:sz w:val="18"/>
                <w:szCs w:val="18"/>
              </w:rPr>
              <w:t>.</w:t>
            </w:r>
            <w:r w:rsidR="00346CE6" w:rsidRPr="004D3C97">
              <w:rPr>
                <w:sz w:val="18"/>
                <w:szCs w:val="18"/>
              </w:rPr>
              <w:t xml:space="preserve"> </w:t>
            </w:r>
          </w:p>
          <w:p w14:paraId="39D52A83" w14:textId="2017C15C" w:rsidR="00346CE6" w:rsidRPr="004D3C97" w:rsidRDefault="00346CE6" w:rsidP="00726038">
            <w:pPr>
              <w:pStyle w:val="Geenafstand"/>
              <w:rPr>
                <w:sz w:val="18"/>
                <w:szCs w:val="18"/>
              </w:rPr>
            </w:pPr>
            <w:r w:rsidRPr="004D3C97">
              <w:rPr>
                <w:sz w:val="18"/>
                <w:szCs w:val="18"/>
              </w:rPr>
              <w:t>Transparant ontwikkelen wil zeggen dat er een ontwikkelproces is gevoerd, waarin alle stappen, beslissingen, en informatie met betrekking tot het plan op een open, inzichtelijke en toetsbare manier zijn gedeeld met de betreffende gemeente</w:t>
            </w:r>
            <w:r w:rsidRPr="004D3C97">
              <w:rPr>
                <w:rStyle w:val="Voetnootmarkering"/>
                <w:sz w:val="18"/>
                <w:szCs w:val="18"/>
              </w:rPr>
              <w:footnoteReference w:id="3"/>
            </w:r>
            <w:r w:rsidRPr="004D3C97">
              <w:rPr>
                <w:sz w:val="18"/>
                <w:szCs w:val="18"/>
              </w:rPr>
              <w:t xml:space="preserve">. </w:t>
            </w:r>
          </w:p>
          <w:p w14:paraId="7AA9FF09" w14:textId="77777777" w:rsidR="00726038" w:rsidRPr="00AD3F1D" w:rsidRDefault="00726038" w:rsidP="00726038">
            <w:pPr>
              <w:pStyle w:val="Geenafstand"/>
              <w:rPr>
                <w:rFonts w:cstheme="minorHAnsi"/>
                <w:sz w:val="18"/>
                <w:szCs w:val="18"/>
              </w:rPr>
            </w:pPr>
          </w:p>
          <w:tbl>
            <w:tblPr>
              <w:tblStyle w:val="Tabelraster"/>
              <w:tblW w:w="0" w:type="auto"/>
              <w:tblLook w:val="04A0" w:firstRow="1" w:lastRow="0" w:firstColumn="1" w:lastColumn="0" w:noHBand="0" w:noVBand="1"/>
            </w:tblPr>
            <w:tblGrid>
              <w:gridCol w:w="8274"/>
            </w:tblGrid>
            <w:tr w:rsidR="00726038" w:rsidRPr="00AD3F1D" w14:paraId="6284B42F" w14:textId="77777777" w:rsidTr="00902629">
              <w:tc>
                <w:tcPr>
                  <w:tcW w:w="8391" w:type="dxa"/>
                  <w:shd w:val="clear" w:color="auto" w:fill="E7E6E6" w:themeFill="background2"/>
                </w:tcPr>
                <w:p w14:paraId="17AE8174" w14:textId="1409E5BA" w:rsidR="00726038" w:rsidRDefault="00726038" w:rsidP="00346CE6">
                  <w:pPr>
                    <w:pStyle w:val="Geenafstand"/>
                    <w:rPr>
                      <w:rFonts w:cstheme="minorHAnsi"/>
                      <w:color w:val="FF0000"/>
                      <w:sz w:val="18"/>
                      <w:szCs w:val="18"/>
                    </w:rPr>
                  </w:pPr>
                  <w:r w:rsidRPr="006534FD">
                    <w:rPr>
                      <w:rFonts w:cstheme="minorHAnsi"/>
                      <w:color w:val="FF0000"/>
                      <w:sz w:val="18"/>
                      <w:szCs w:val="18"/>
                    </w:rPr>
                    <w:t>Toelichting</w:t>
                  </w:r>
                  <w:r w:rsidR="00346CE6">
                    <w:rPr>
                      <w:rFonts w:cstheme="minorHAnsi"/>
                      <w:color w:val="FF0000"/>
                      <w:sz w:val="18"/>
                      <w:szCs w:val="18"/>
                    </w:rPr>
                    <w:t xml:space="preserve"> op </w:t>
                  </w:r>
                  <w:r w:rsidR="006F488A">
                    <w:rPr>
                      <w:rFonts w:cstheme="minorHAnsi"/>
                      <w:color w:val="FF0000"/>
                      <w:sz w:val="18"/>
                      <w:szCs w:val="18"/>
                    </w:rPr>
                    <w:t xml:space="preserve">de </w:t>
                  </w:r>
                  <w:r w:rsidR="00346CE6">
                    <w:rPr>
                      <w:rFonts w:cstheme="minorHAnsi"/>
                      <w:color w:val="FF0000"/>
                      <w:sz w:val="18"/>
                      <w:szCs w:val="18"/>
                    </w:rPr>
                    <w:t xml:space="preserve">5 </w:t>
                  </w:r>
                  <w:proofErr w:type="spellStart"/>
                  <w:r w:rsidR="00346CE6">
                    <w:rPr>
                      <w:rFonts w:cstheme="minorHAnsi"/>
                      <w:color w:val="FF0000"/>
                      <w:sz w:val="18"/>
                      <w:szCs w:val="18"/>
                    </w:rPr>
                    <w:t>beheersaspecten</w:t>
                  </w:r>
                  <w:proofErr w:type="spellEnd"/>
                  <w:r w:rsidR="00010493">
                    <w:rPr>
                      <w:rStyle w:val="Voetnootmarkering"/>
                      <w:rFonts w:cstheme="minorHAnsi"/>
                      <w:color w:val="FF0000"/>
                      <w:sz w:val="18"/>
                      <w:szCs w:val="18"/>
                    </w:rPr>
                    <w:footnoteReference w:id="4"/>
                  </w:r>
                </w:p>
                <w:p w14:paraId="523D2562" w14:textId="77777777" w:rsidR="00346CE6" w:rsidRDefault="00346CE6" w:rsidP="00346CE6">
                  <w:pPr>
                    <w:pStyle w:val="Geenafstand"/>
                    <w:rPr>
                      <w:rFonts w:cstheme="minorHAnsi"/>
                      <w:color w:val="FF0000"/>
                      <w:sz w:val="18"/>
                      <w:szCs w:val="18"/>
                    </w:rPr>
                  </w:pPr>
                </w:p>
                <w:p w14:paraId="5DA4BD41" w14:textId="6BFF1E22" w:rsidR="00346CE6" w:rsidRDefault="00346CE6" w:rsidP="00346CE6">
                  <w:pPr>
                    <w:pStyle w:val="Geenafstand"/>
                    <w:numPr>
                      <w:ilvl w:val="0"/>
                      <w:numId w:val="1"/>
                    </w:numPr>
                    <w:rPr>
                      <w:rFonts w:cstheme="minorHAnsi"/>
                      <w:color w:val="FF0000"/>
                      <w:sz w:val="18"/>
                      <w:szCs w:val="18"/>
                    </w:rPr>
                  </w:pPr>
                  <w:r>
                    <w:rPr>
                      <w:rFonts w:cstheme="minorHAnsi"/>
                      <w:color w:val="FF0000"/>
                      <w:sz w:val="18"/>
                      <w:szCs w:val="18"/>
                    </w:rPr>
                    <w:t>Geld</w:t>
                  </w:r>
                </w:p>
                <w:p w14:paraId="2B3922CE" w14:textId="77777777" w:rsidR="00346CE6" w:rsidRDefault="00346CE6" w:rsidP="00346CE6">
                  <w:pPr>
                    <w:pStyle w:val="Geenafstand"/>
                    <w:rPr>
                      <w:rFonts w:cstheme="minorHAnsi"/>
                      <w:color w:val="FF0000"/>
                      <w:sz w:val="18"/>
                      <w:szCs w:val="18"/>
                    </w:rPr>
                  </w:pPr>
                </w:p>
                <w:p w14:paraId="6E212423" w14:textId="21A9FB71" w:rsidR="00346CE6" w:rsidRDefault="00346CE6" w:rsidP="00346CE6">
                  <w:pPr>
                    <w:pStyle w:val="Geenafstand"/>
                    <w:numPr>
                      <w:ilvl w:val="0"/>
                      <w:numId w:val="1"/>
                    </w:numPr>
                    <w:rPr>
                      <w:rFonts w:cstheme="minorHAnsi"/>
                      <w:color w:val="FF0000"/>
                      <w:sz w:val="18"/>
                      <w:szCs w:val="18"/>
                    </w:rPr>
                  </w:pPr>
                  <w:r>
                    <w:rPr>
                      <w:rFonts w:cstheme="minorHAnsi"/>
                      <w:color w:val="FF0000"/>
                      <w:sz w:val="18"/>
                      <w:szCs w:val="18"/>
                    </w:rPr>
                    <w:t>Organisatie</w:t>
                  </w:r>
                </w:p>
                <w:p w14:paraId="3BBA5E2F" w14:textId="77777777" w:rsidR="00346CE6" w:rsidRDefault="00346CE6" w:rsidP="00346CE6">
                  <w:pPr>
                    <w:pStyle w:val="Geenafstand"/>
                    <w:rPr>
                      <w:rFonts w:cstheme="minorHAnsi"/>
                      <w:color w:val="FF0000"/>
                      <w:sz w:val="18"/>
                      <w:szCs w:val="18"/>
                    </w:rPr>
                  </w:pPr>
                </w:p>
                <w:p w14:paraId="00948BDF" w14:textId="3B7F0C3B" w:rsidR="00346CE6" w:rsidRDefault="00346CE6" w:rsidP="00346CE6">
                  <w:pPr>
                    <w:pStyle w:val="Geenafstand"/>
                    <w:numPr>
                      <w:ilvl w:val="0"/>
                      <w:numId w:val="1"/>
                    </w:numPr>
                    <w:rPr>
                      <w:rFonts w:cstheme="minorHAnsi"/>
                      <w:color w:val="FF0000"/>
                      <w:sz w:val="18"/>
                      <w:szCs w:val="18"/>
                    </w:rPr>
                  </w:pPr>
                  <w:r>
                    <w:rPr>
                      <w:rFonts w:cstheme="minorHAnsi"/>
                      <w:color w:val="FF0000"/>
                      <w:sz w:val="18"/>
                      <w:szCs w:val="18"/>
                    </w:rPr>
                    <w:t>Tijd</w:t>
                  </w:r>
                </w:p>
                <w:p w14:paraId="0C2FCED6" w14:textId="77777777" w:rsidR="00346CE6" w:rsidRDefault="00346CE6" w:rsidP="00346CE6">
                  <w:pPr>
                    <w:pStyle w:val="Geenafstand"/>
                    <w:rPr>
                      <w:rFonts w:cstheme="minorHAnsi"/>
                      <w:color w:val="FF0000"/>
                      <w:sz w:val="18"/>
                      <w:szCs w:val="18"/>
                    </w:rPr>
                  </w:pPr>
                </w:p>
                <w:p w14:paraId="2BFF3E7F" w14:textId="123C0080" w:rsidR="00346CE6" w:rsidRDefault="00346CE6" w:rsidP="00346CE6">
                  <w:pPr>
                    <w:pStyle w:val="Geenafstand"/>
                    <w:numPr>
                      <w:ilvl w:val="0"/>
                      <w:numId w:val="1"/>
                    </w:numPr>
                    <w:rPr>
                      <w:rFonts w:cstheme="minorHAnsi"/>
                      <w:color w:val="FF0000"/>
                      <w:sz w:val="18"/>
                      <w:szCs w:val="18"/>
                    </w:rPr>
                  </w:pPr>
                  <w:r>
                    <w:rPr>
                      <w:rFonts w:cstheme="minorHAnsi"/>
                      <w:color w:val="FF0000"/>
                      <w:sz w:val="18"/>
                      <w:szCs w:val="18"/>
                    </w:rPr>
                    <w:t>Informatie</w:t>
                  </w:r>
                </w:p>
                <w:p w14:paraId="5D76E439" w14:textId="77777777" w:rsidR="00346CE6" w:rsidRDefault="00346CE6" w:rsidP="00346CE6">
                  <w:pPr>
                    <w:pStyle w:val="Geenafstand"/>
                    <w:rPr>
                      <w:rFonts w:cstheme="minorHAnsi"/>
                      <w:color w:val="FF0000"/>
                      <w:sz w:val="18"/>
                      <w:szCs w:val="18"/>
                    </w:rPr>
                  </w:pPr>
                </w:p>
                <w:p w14:paraId="661565E1" w14:textId="5A4C877B" w:rsidR="00346CE6" w:rsidRDefault="00346CE6" w:rsidP="00346CE6">
                  <w:pPr>
                    <w:pStyle w:val="Geenafstand"/>
                    <w:numPr>
                      <w:ilvl w:val="0"/>
                      <w:numId w:val="1"/>
                    </w:numPr>
                    <w:rPr>
                      <w:rFonts w:cstheme="minorHAnsi"/>
                      <w:color w:val="FF0000"/>
                      <w:sz w:val="18"/>
                      <w:szCs w:val="18"/>
                    </w:rPr>
                  </w:pPr>
                  <w:r>
                    <w:rPr>
                      <w:rFonts w:cstheme="minorHAnsi"/>
                      <w:color w:val="FF0000"/>
                      <w:sz w:val="18"/>
                      <w:szCs w:val="18"/>
                    </w:rPr>
                    <w:t>Kwaliteit</w:t>
                  </w:r>
                </w:p>
                <w:p w14:paraId="17CF7EAF" w14:textId="77777777" w:rsidR="00346CE6" w:rsidRDefault="00346CE6" w:rsidP="00346CE6">
                  <w:pPr>
                    <w:pStyle w:val="Geenafstand"/>
                    <w:rPr>
                      <w:rFonts w:cstheme="minorHAnsi"/>
                      <w:color w:val="FF0000"/>
                      <w:sz w:val="18"/>
                      <w:szCs w:val="18"/>
                    </w:rPr>
                  </w:pPr>
                </w:p>
                <w:p w14:paraId="5CFC9FA0" w14:textId="17E9D235" w:rsidR="00346CE6" w:rsidRPr="00AD3F1D" w:rsidRDefault="00346CE6" w:rsidP="00346CE6">
                  <w:pPr>
                    <w:pStyle w:val="Geenafstand"/>
                    <w:rPr>
                      <w:rFonts w:cstheme="minorHAnsi"/>
                      <w:sz w:val="18"/>
                      <w:szCs w:val="18"/>
                    </w:rPr>
                  </w:pPr>
                </w:p>
              </w:tc>
            </w:tr>
          </w:tbl>
          <w:p w14:paraId="180160F8" w14:textId="77777777" w:rsidR="00726038" w:rsidRPr="00AD3F1D" w:rsidRDefault="00726038" w:rsidP="00726038">
            <w:pPr>
              <w:pStyle w:val="Geenafstand"/>
              <w:rPr>
                <w:rFonts w:cstheme="minorHAnsi"/>
                <w:sz w:val="18"/>
                <w:szCs w:val="18"/>
              </w:rPr>
            </w:pPr>
          </w:p>
          <w:p w14:paraId="7771BA56" w14:textId="36AE7F22" w:rsidR="00726038" w:rsidRPr="006534FD" w:rsidRDefault="00726038" w:rsidP="00726038">
            <w:pPr>
              <w:pStyle w:val="Geenafstand"/>
              <w:rPr>
                <w:rFonts w:cstheme="minorHAnsi"/>
                <w:sz w:val="18"/>
                <w:szCs w:val="18"/>
              </w:rPr>
            </w:pPr>
          </w:p>
        </w:tc>
        <w:tc>
          <w:tcPr>
            <w:tcW w:w="1276" w:type="dxa"/>
          </w:tcPr>
          <w:p w14:paraId="61066C4D" w14:textId="77777777" w:rsidR="00726038" w:rsidRDefault="00726038" w:rsidP="00726038">
            <w:pPr>
              <w:pStyle w:val="Geenafstand"/>
              <w:rPr>
                <w:rFonts w:cstheme="minorHAnsi"/>
              </w:rPr>
            </w:pPr>
          </w:p>
        </w:tc>
        <w:tc>
          <w:tcPr>
            <w:tcW w:w="1045" w:type="dxa"/>
          </w:tcPr>
          <w:p w14:paraId="4E75B7F0" w14:textId="77777777" w:rsidR="00726038" w:rsidRDefault="00726038" w:rsidP="00726038">
            <w:pPr>
              <w:pStyle w:val="Geenafstand"/>
              <w:rPr>
                <w:rFonts w:cstheme="minorHAnsi"/>
              </w:rPr>
            </w:pPr>
          </w:p>
        </w:tc>
      </w:tr>
    </w:tbl>
    <w:p w14:paraId="1C950792" w14:textId="77777777" w:rsidR="00EC3007" w:rsidRDefault="00EC3007" w:rsidP="00EC3007"/>
    <w:p w14:paraId="7D8C2FBE" w14:textId="77777777" w:rsidR="004D3C97" w:rsidRDefault="004D3C97" w:rsidP="00EC3007"/>
    <w:p w14:paraId="41EF1544" w14:textId="77777777" w:rsidR="004D3C97" w:rsidRDefault="004D3C97" w:rsidP="00EC3007"/>
    <w:p w14:paraId="4FD5E96F" w14:textId="77777777" w:rsidR="004D3C97" w:rsidRDefault="004D3C97" w:rsidP="00EC3007"/>
    <w:p w14:paraId="4B3AD6A0" w14:textId="77777777" w:rsidR="004D3C97" w:rsidRDefault="004D3C97" w:rsidP="00EC3007"/>
    <w:p w14:paraId="182338C7" w14:textId="77777777" w:rsidR="004D3C97" w:rsidRDefault="004D3C97" w:rsidP="00EC3007"/>
    <w:p w14:paraId="1CD783F9" w14:textId="77777777" w:rsidR="004D3C97" w:rsidRDefault="004D3C97" w:rsidP="00EC3007"/>
    <w:tbl>
      <w:tblPr>
        <w:tblStyle w:val="Tabelraster"/>
        <w:tblW w:w="0" w:type="auto"/>
        <w:tblLook w:val="04A0" w:firstRow="1" w:lastRow="0" w:firstColumn="1" w:lastColumn="0" w:noHBand="0" w:noVBand="1"/>
      </w:tblPr>
      <w:tblGrid>
        <w:gridCol w:w="8500"/>
        <w:gridCol w:w="1276"/>
        <w:gridCol w:w="1045"/>
      </w:tblGrid>
      <w:tr w:rsidR="00EC3007" w14:paraId="21E5FFBE" w14:textId="77777777" w:rsidTr="00C14F52">
        <w:tc>
          <w:tcPr>
            <w:tcW w:w="8500" w:type="dxa"/>
            <w:shd w:val="clear" w:color="auto" w:fill="A5A5A5" w:themeFill="accent3"/>
          </w:tcPr>
          <w:p w14:paraId="1C503998" w14:textId="77777777" w:rsidR="00EC3007" w:rsidRPr="00324C26" w:rsidRDefault="00EC3007" w:rsidP="00C14F52">
            <w:pPr>
              <w:pStyle w:val="Geenafstand"/>
              <w:rPr>
                <w:rFonts w:cstheme="minorHAnsi"/>
                <w:b/>
                <w:bCs/>
              </w:rPr>
            </w:pPr>
            <w:r>
              <w:rPr>
                <w:rFonts w:cstheme="minorHAnsi"/>
                <w:b/>
                <w:bCs/>
              </w:rPr>
              <w:t>Gegadigde</w:t>
            </w:r>
            <w:r w:rsidRPr="00324C26">
              <w:rPr>
                <w:rFonts w:cstheme="minorHAnsi"/>
                <w:b/>
                <w:bCs/>
              </w:rPr>
              <w:t xml:space="preserve"> heeft minimaal de volgende werkzaamheden uitgevoerd</w:t>
            </w:r>
          </w:p>
        </w:tc>
        <w:tc>
          <w:tcPr>
            <w:tcW w:w="1276" w:type="dxa"/>
          </w:tcPr>
          <w:p w14:paraId="4CBE2F9E" w14:textId="77777777" w:rsidR="00EC3007" w:rsidRDefault="00EC3007" w:rsidP="00C14F52">
            <w:pPr>
              <w:pStyle w:val="Geenafstand"/>
              <w:rPr>
                <w:rFonts w:cstheme="minorHAnsi"/>
              </w:rPr>
            </w:pPr>
            <w:r>
              <w:rPr>
                <w:rFonts w:cstheme="minorHAnsi"/>
              </w:rPr>
              <w:t>Nee</w:t>
            </w:r>
          </w:p>
        </w:tc>
        <w:tc>
          <w:tcPr>
            <w:tcW w:w="1045" w:type="dxa"/>
          </w:tcPr>
          <w:p w14:paraId="3735B177" w14:textId="77777777" w:rsidR="00EC3007" w:rsidRDefault="00EC3007" w:rsidP="00C14F52">
            <w:pPr>
              <w:pStyle w:val="Geenafstand"/>
              <w:rPr>
                <w:rFonts w:cstheme="minorHAnsi"/>
              </w:rPr>
            </w:pPr>
            <w:r>
              <w:rPr>
                <w:rFonts w:cstheme="minorHAnsi"/>
              </w:rPr>
              <w:t>Ja</w:t>
            </w:r>
          </w:p>
        </w:tc>
      </w:tr>
      <w:tr w:rsidR="00EC3007" w14:paraId="558B9079" w14:textId="77777777" w:rsidTr="00C14F52">
        <w:tc>
          <w:tcPr>
            <w:tcW w:w="8500" w:type="dxa"/>
          </w:tcPr>
          <w:p w14:paraId="0F90E9E1" w14:textId="77777777" w:rsidR="00EC3007" w:rsidRDefault="00EC3007" w:rsidP="00C14F52">
            <w:pPr>
              <w:pStyle w:val="Geenafstand"/>
              <w:rPr>
                <w:rFonts w:cstheme="minorHAnsi"/>
              </w:rPr>
            </w:pPr>
            <w:r w:rsidRPr="00B75B93">
              <w:rPr>
                <w:rFonts w:cstheme="minorHAnsi"/>
                <w:sz w:val="18"/>
                <w:szCs w:val="18"/>
              </w:rPr>
              <w:t>Het maken van een integraal plan voor woningbouw en de daarbij behorende semiopenbare ruimte</w:t>
            </w:r>
          </w:p>
        </w:tc>
        <w:tc>
          <w:tcPr>
            <w:tcW w:w="1276" w:type="dxa"/>
          </w:tcPr>
          <w:p w14:paraId="456905A6" w14:textId="77777777" w:rsidR="00EC3007" w:rsidRDefault="00EC3007" w:rsidP="00C14F52">
            <w:pPr>
              <w:pStyle w:val="Geenafstand"/>
              <w:rPr>
                <w:rFonts w:cstheme="minorHAnsi"/>
              </w:rPr>
            </w:pPr>
          </w:p>
        </w:tc>
        <w:tc>
          <w:tcPr>
            <w:tcW w:w="1045" w:type="dxa"/>
          </w:tcPr>
          <w:p w14:paraId="690A91E3" w14:textId="77777777" w:rsidR="00EC3007" w:rsidRDefault="00EC3007" w:rsidP="00C14F52">
            <w:pPr>
              <w:pStyle w:val="Geenafstand"/>
              <w:rPr>
                <w:rFonts w:cstheme="minorHAnsi"/>
              </w:rPr>
            </w:pPr>
          </w:p>
        </w:tc>
      </w:tr>
      <w:tr w:rsidR="00EC3007" w14:paraId="466777D7" w14:textId="77777777" w:rsidTr="00C14F52">
        <w:tc>
          <w:tcPr>
            <w:tcW w:w="8500" w:type="dxa"/>
          </w:tcPr>
          <w:p w14:paraId="66325815" w14:textId="0A9429DF" w:rsidR="00EC3007" w:rsidRDefault="00EC3007" w:rsidP="00C14F52">
            <w:pPr>
              <w:pStyle w:val="Geenafstand"/>
              <w:rPr>
                <w:rFonts w:cstheme="minorHAnsi"/>
              </w:rPr>
            </w:pPr>
            <w:r w:rsidRPr="00B75B93">
              <w:rPr>
                <w:rFonts w:cstheme="minorHAnsi"/>
                <w:sz w:val="18"/>
                <w:szCs w:val="18"/>
              </w:rPr>
              <w:t xml:space="preserve">Het </w:t>
            </w:r>
            <w:r w:rsidR="00245C7E">
              <w:rPr>
                <w:rFonts w:cstheme="minorHAnsi"/>
                <w:sz w:val="18"/>
                <w:szCs w:val="18"/>
              </w:rPr>
              <w:t xml:space="preserve">(laten) </w:t>
            </w:r>
            <w:r w:rsidRPr="00B75B93">
              <w:rPr>
                <w:rFonts w:cstheme="minorHAnsi"/>
                <w:sz w:val="18"/>
                <w:szCs w:val="18"/>
              </w:rPr>
              <w:t>realiseren van woningbouw en overige gebouwde voorzieningen</w:t>
            </w:r>
          </w:p>
        </w:tc>
        <w:tc>
          <w:tcPr>
            <w:tcW w:w="1276" w:type="dxa"/>
          </w:tcPr>
          <w:p w14:paraId="346A0D93" w14:textId="77777777" w:rsidR="00EC3007" w:rsidRDefault="00EC3007" w:rsidP="00C14F52">
            <w:pPr>
              <w:pStyle w:val="Geenafstand"/>
              <w:rPr>
                <w:rFonts w:cstheme="minorHAnsi"/>
              </w:rPr>
            </w:pPr>
          </w:p>
        </w:tc>
        <w:tc>
          <w:tcPr>
            <w:tcW w:w="1045" w:type="dxa"/>
          </w:tcPr>
          <w:p w14:paraId="6397821D" w14:textId="77777777" w:rsidR="00EC3007" w:rsidRDefault="00EC3007" w:rsidP="00C14F52">
            <w:pPr>
              <w:pStyle w:val="Geenafstand"/>
              <w:rPr>
                <w:rFonts w:cstheme="minorHAnsi"/>
              </w:rPr>
            </w:pPr>
          </w:p>
        </w:tc>
      </w:tr>
      <w:tr w:rsidR="00EC3007" w14:paraId="697F2087" w14:textId="77777777" w:rsidTr="00C14F52">
        <w:tc>
          <w:tcPr>
            <w:tcW w:w="8500" w:type="dxa"/>
          </w:tcPr>
          <w:p w14:paraId="0A6D3CC3" w14:textId="77777777" w:rsidR="00EC3007" w:rsidRDefault="00EC3007" w:rsidP="00C14F52">
            <w:pPr>
              <w:pStyle w:val="Geenafstand"/>
              <w:rPr>
                <w:rFonts w:cstheme="minorHAnsi"/>
              </w:rPr>
            </w:pPr>
            <w:r w:rsidRPr="00B75B93">
              <w:rPr>
                <w:rFonts w:cstheme="minorHAnsi"/>
                <w:sz w:val="18"/>
                <w:szCs w:val="18"/>
              </w:rPr>
              <w:t>Het exploiteren (verkopen/verhuren) van de gerealiseerde woningbouw</w:t>
            </w:r>
          </w:p>
        </w:tc>
        <w:tc>
          <w:tcPr>
            <w:tcW w:w="1276" w:type="dxa"/>
          </w:tcPr>
          <w:p w14:paraId="1BC0CD86" w14:textId="77777777" w:rsidR="00EC3007" w:rsidRDefault="00EC3007" w:rsidP="00C14F52">
            <w:pPr>
              <w:pStyle w:val="Geenafstand"/>
              <w:rPr>
                <w:rFonts w:cstheme="minorHAnsi"/>
              </w:rPr>
            </w:pPr>
          </w:p>
        </w:tc>
        <w:tc>
          <w:tcPr>
            <w:tcW w:w="1045" w:type="dxa"/>
          </w:tcPr>
          <w:p w14:paraId="4E99487F" w14:textId="77777777" w:rsidR="00EC3007" w:rsidRDefault="00EC3007" w:rsidP="00C14F52">
            <w:pPr>
              <w:pStyle w:val="Geenafstand"/>
              <w:rPr>
                <w:rFonts w:cstheme="minorHAnsi"/>
              </w:rPr>
            </w:pPr>
          </w:p>
        </w:tc>
      </w:tr>
      <w:tr w:rsidR="00EC3007" w14:paraId="556C43F1" w14:textId="77777777" w:rsidTr="00C14F52">
        <w:tc>
          <w:tcPr>
            <w:tcW w:w="8500" w:type="dxa"/>
          </w:tcPr>
          <w:p w14:paraId="4D0FC691" w14:textId="4314B674" w:rsidR="00EC3007" w:rsidRPr="00B75B93" w:rsidRDefault="00EC3007" w:rsidP="00C14F52">
            <w:pPr>
              <w:pStyle w:val="Geenafstand"/>
              <w:rPr>
                <w:rFonts w:cstheme="minorHAnsi"/>
                <w:sz w:val="18"/>
                <w:szCs w:val="18"/>
              </w:rPr>
            </w:pPr>
            <w:r>
              <w:rPr>
                <w:rFonts w:cstheme="minorHAnsi"/>
                <w:sz w:val="18"/>
                <w:szCs w:val="18"/>
              </w:rPr>
              <w:t>Het project is tot volle tevredenheid van de referentieorganisatie</w:t>
            </w:r>
            <w:r w:rsidR="00726038">
              <w:rPr>
                <w:rFonts w:cstheme="minorHAnsi"/>
                <w:sz w:val="18"/>
                <w:szCs w:val="18"/>
              </w:rPr>
              <w:t>/gemeente</w:t>
            </w:r>
            <w:r>
              <w:rPr>
                <w:rFonts w:cstheme="minorHAnsi"/>
                <w:sz w:val="18"/>
                <w:szCs w:val="18"/>
              </w:rPr>
              <w:t xml:space="preserve"> verricht in de periode van 60 maanden voorafgaand aan de sluitingsdatum voor het indienen van de aanmelding</w:t>
            </w:r>
          </w:p>
        </w:tc>
        <w:tc>
          <w:tcPr>
            <w:tcW w:w="1276" w:type="dxa"/>
          </w:tcPr>
          <w:p w14:paraId="71417540" w14:textId="77777777" w:rsidR="00EC3007" w:rsidRDefault="00EC3007" w:rsidP="00C14F52">
            <w:pPr>
              <w:pStyle w:val="Geenafstand"/>
              <w:rPr>
                <w:rFonts w:cstheme="minorHAnsi"/>
              </w:rPr>
            </w:pPr>
          </w:p>
        </w:tc>
        <w:tc>
          <w:tcPr>
            <w:tcW w:w="1045" w:type="dxa"/>
          </w:tcPr>
          <w:p w14:paraId="773C0A83" w14:textId="77777777" w:rsidR="00EC3007" w:rsidRDefault="00EC3007" w:rsidP="00C14F52">
            <w:pPr>
              <w:pStyle w:val="Geenafstand"/>
              <w:rPr>
                <w:rFonts w:cstheme="minorHAnsi"/>
              </w:rPr>
            </w:pPr>
          </w:p>
        </w:tc>
      </w:tr>
      <w:tr w:rsidR="00EC3007" w14:paraId="646C535E" w14:textId="77777777" w:rsidTr="00C14F52">
        <w:tc>
          <w:tcPr>
            <w:tcW w:w="8500" w:type="dxa"/>
          </w:tcPr>
          <w:p w14:paraId="3577543C" w14:textId="77777777" w:rsidR="00EC3007" w:rsidRDefault="00EC3007" w:rsidP="00C14F52">
            <w:pPr>
              <w:pStyle w:val="Geenafstand"/>
              <w:rPr>
                <w:rFonts w:cstheme="minorHAnsi"/>
                <w:sz w:val="18"/>
                <w:szCs w:val="18"/>
              </w:rPr>
            </w:pPr>
          </w:p>
        </w:tc>
        <w:tc>
          <w:tcPr>
            <w:tcW w:w="1276" w:type="dxa"/>
          </w:tcPr>
          <w:p w14:paraId="3DE759EA" w14:textId="77777777" w:rsidR="00EC3007" w:rsidRDefault="00EC3007" w:rsidP="00C14F52">
            <w:pPr>
              <w:pStyle w:val="Geenafstand"/>
              <w:rPr>
                <w:rFonts w:cstheme="minorHAnsi"/>
              </w:rPr>
            </w:pPr>
          </w:p>
        </w:tc>
        <w:tc>
          <w:tcPr>
            <w:tcW w:w="1045" w:type="dxa"/>
          </w:tcPr>
          <w:p w14:paraId="6F7130DC" w14:textId="77777777" w:rsidR="00EC3007" w:rsidRDefault="00EC3007" w:rsidP="00C14F52">
            <w:pPr>
              <w:pStyle w:val="Geenafstand"/>
              <w:rPr>
                <w:rFonts w:cstheme="minorHAnsi"/>
              </w:rPr>
            </w:pPr>
          </w:p>
        </w:tc>
      </w:tr>
      <w:tr w:rsidR="00EC3007" w14:paraId="7929FCA3" w14:textId="77777777" w:rsidTr="00C14F52">
        <w:tc>
          <w:tcPr>
            <w:tcW w:w="8500" w:type="dxa"/>
          </w:tcPr>
          <w:p w14:paraId="2AC72946" w14:textId="77777777" w:rsidR="00EC3007" w:rsidRDefault="00EC3007" w:rsidP="00C14F52">
            <w:pPr>
              <w:pStyle w:val="Geenafstand"/>
              <w:rPr>
                <w:rFonts w:cstheme="minorHAnsi"/>
                <w:sz w:val="18"/>
                <w:szCs w:val="18"/>
              </w:rPr>
            </w:pPr>
            <w:r>
              <w:rPr>
                <w:rFonts w:cstheme="minorHAnsi"/>
                <w:sz w:val="18"/>
                <w:szCs w:val="18"/>
              </w:rPr>
              <w:t>Gegadigde</w:t>
            </w:r>
            <w:r w:rsidRPr="003A39D6">
              <w:rPr>
                <w:rFonts w:cstheme="minorHAnsi"/>
                <w:sz w:val="18"/>
                <w:szCs w:val="18"/>
              </w:rPr>
              <w:t xml:space="preserve"> verklaart, door het </w:t>
            </w:r>
            <w:r>
              <w:rPr>
                <w:rFonts w:cstheme="minorHAnsi"/>
                <w:sz w:val="18"/>
                <w:szCs w:val="18"/>
              </w:rPr>
              <w:t>tot</w:t>
            </w:r>
            <w:r w:rsidRPr="003A39D6">
              <w:rPr>
                <w:rFonts w:cstheme="minorHAnsi"/>
                <w:sz w:val="18"/>
                <w:szCs w:val="18"/>
              </w:rPr>
              <w:t xml:space="preserve"> volle tevredenheid uitvoeren van deze referentie-opdracht, ervaring te hebben met de </w:t>
            </w:r>
            <w:r>
              <w:rPr>
                <w:rFonts w:cstheme="minorHAnsi"/>
                <w:sz w:val="18"/>
                <w:szCs w:val="18"/>
              </w:rPr>
              <w:t xml:space="preserve">in deze selectie gevraagde </w:t>
            </w:r>
            <w:r w:rsidRPr="003A39D6">
              <w:rPr>
                <w:rFonts w:cstheme="minorHAnsi"/>
                <w:sz w:val="18"/>
                <w:szCs w:val="18"/>
              </w:rPr>
              <w:t>werkzaamheden</w:t>
            </w:r>
          </w:p>
          <w:p w14:paraId="35871A07" w14:textId="77777777" w:rsidR="00EC3007" w:rsidRDefault="00EC3007" w:rsidP="00C14F52">
            <w:pPr>
              <w:pStyle w:val="Geenafstand"/>
              <w:rPr>
                <w:rFonts w:cstheme="minorHAnsi"/>
                <w:sz w:val="18"/>
                <w:szCs w:val="18"/>
              </w:rPr>
            </w:pPr>
          </w:p>
          <w:p w14:paraId="5D23F269" w14:textId="77777777" w:rsidR="004F618F" w:rsidRDefault="00EC3007" w:rsidP="00C14F52">
            <w:pPr>
              <w:pStyle w:val="Geenafstand"/>
              <w:rPr>
                <w:rFonts w:cstheme="minorHAnsi"/>
                <w:sz w:val="18"/>
                <w:szCs w:val="18"/>
              </w:rPr>
            </w:pPr>
            <w:r>
              <w:rPr>
                <w:rFonts w:cstheme="minorHAnsi"/>
                <w:sz w:val="18"/>
                <w:szCs w:val="18"/>
              </w:rPr>
              <w:t xml:space="preserve">Dit kan bij de referent worden geverifieerd zonder voorafgaande toestemming van gegadigde. </w:t>
            </w:r>
          </w:p>
          <w:p w14:paraId="733D12AA" w14:textId="77777777" w:rsidR="004D3C97" w:rsidRDefault="004D3C97" w:rsidP="00C14F52">
            <w:pPr>
              <w:pStyle w:val="Geenafstand"/>
              <w:rPr>
                <w:rFonts w:cstheme="minorHAnsi"/>
                <w:sz w:val="18"/>
                <w:szCs w:val="18"/>
              </w:rPr>
            </w:pPr>
          </w:p>
          <w:p w14:paraId="7B0A747C" w14:textId="69E71C17" w:rsidR="004D3C97" w:rsidRDefault="00EC3007" w:rsidP="00C14F52">
            <w:pPr>
              <w:pStyle w:val="Geenafstand"/>
              <w:rPr>
                <w:rFonts w:cstheme="minorHAnsi"/>
                <w:sz w:val="18"/>
                <w:szCs w:val="18"/>
              </w:rPr>
            </w:pPr>
            <w:r>
              <w:rPr>
                <w:rFonts w:cstheme="minorHAnsi"/>
                <w:sz w:val="18"/>
                <w:szCs w:val="18"/>
              </w:rPr>
              <w:t>De referent hoeft deze verklaring bij aanmelding niet te ondertekenen.</w:t>
            </w:r>
            <w:r w:rsidR="004D3C97">
              <w:rPr>
                <w:rFonts w:cstheme="minorHAnsi"/>
                <w:sz w:val="18"/>
                <w:szCs w:val="18"/>
              </w:rPr>
              <w:t xml:space="preserve"> </w:t>
            </w:r>
          </w:p>
          <w:p w14:paraId="1AFE4FD8" w14:textId="66BC9211" w:rsidR="00EC3007" w:rsidRPr="003A39D6" w:rsidRDefault="004D3C97" w:rsidP="00C14F52">
            <w:pPr>
              <w:pStyle w:val="Geenafstand"/>
              <w:rPr>
                <w:rFonts w:cstheme="minorHAnsi"/>
                <w:sz w:val="18"/>
                <w:szCs w:val="18"/>
              </w:rPr>
            </w:pPr>
            <w:r>
              <w:rPr>
                <w:rFonts w:cstheme="minorHAnsi"/>
                <w:sz w:val="18"/>
                <w:szCs w:val="18"/>
              </w:rPr>
              <w:t xml:space="preserve">Bij de gebiedsontwikkeling, die samen transparant is ontwikkeld met de gemeente vragen we wel om ondertekening door de gemeente.  </w:t>
            </w:r>
            <w:r w:rsidR="00EC3007" w:rsidRPr="003A39D6">
              <w:rPr>
                <w:rFonts w:cstheme="minorHAnsi"/>
                <w:sz w:val="18"/>
                <w:szCs w:val="18"/>
              </w:rPr>
              <w:tab/>
            </w:r>
            <w:r w:rsidR="00EC3007" w:rsidRPr="003A39D6">
              <w:rPr>
                <w:rFonts w:cstheme="minorHAnsi"/>
                <w:sz w:val="18"/>
                <w:szCs w:val="18"/>
              </w:rPr>
              <w:tab/>
            </w:r>
          </w:p>
          <w:p w14:paraId="2949C805" w14:textId="77777777" w:rsidR="00EC3007" w:rsidRDefault="00EC3007" w:rsidP="00C14F52">
            <w:pPr>
              <w:pStyle w:val="Geenafstand"/>
              <w:rPr>
                <w:rFonts w:cstheme="minorHAnsi"/>
                <w:sz w:val="18"/>
                <w:szCs w:val="18"/>
              </w:rPr>
            </w:pPr>
            <w:r w:rsidRPr="003A39D6">
              <w:rPr>
                <w:rFonts w:cstheme="minorHAnsi"/>
                <w:sz w:val="18"/>
                <w:szCs w:val="18"/>
              </w:rPr>
              <w:t> </w:t>
            </w:r>
          </w:p>
        </w:tc>
        <w:tc>
          <w:tcPr>
            <w:tcW w:w="2321" w:type="dxa"/>
            <w:gridSpan w:val="2"/>
          </w:tcPr>
          <w:p w14:paraId="0E8B2449" w14:textId="77777777" w:rsidR="00EC3007" w:rsidRPr="006534FD" w:rsidRDefault="00EC3007" w:rsidP="00C14F52">
            <w:pPr>
              <w:pStyle w:val="Geenafstand"/>
              <w:rPr>
                <w:rFonts w:cstheme="minorHAnsi"/>
                <w:color w:val="FF0000"/>
                <w:sz w:val="18"/>
                <w:szCs w:val="18"/>
              </w:rPr>
            </w:pPr>
            <w:r w:rsidRPr="006534FD">
              <w:rPr>
                <w:rFonts w:cstheme="minorHAnsi"/>
                <w:color w:val="FF0000"/>
                <w:sz w:val="18"/>
                <w:szCs w:val="18"/>
              </w:rPr>
              <w:t>Handtekening</w:t>
            </w:r>
          </w:p>
          <w:p w14:paraId="3BB41D96" w14:textId="77777777" w:rsidR="00EC3007" w:rsidRDefault="00EC3007" w:rsidP="00C14F52">
            <w:pPr>
              <w:pStyle w:val="Geenafstand"/>
              <w:rPr>
                <w:rFonts w:cstheme="minorHAnsi"/>
                <w:color w:val="FF0000"/>
              </w:rPr>
            </w:pPr>
          </w:p>
          <w:p w14:paraId="31CD9C77" w14:textId="77777777" w:rsidR="004D3C97" w:rsidRDefault="004D3C97" w:rsidP="00C14F52">
            <w:pPr>
              <w:pStyle w:val="Geenafstand"/>
              <w:rPr>
                <w:rFonts w:cstheme="minorHAnsi"/>
                <w:color w:val="FF0000"/>
              </w:rPr>
            </w:pPr>
          </w:p>
          <w:p w14:paraId="4E320E8E" w14:textId="77777777" w:rsidR="004D3C97" w:rsidRDefault="004D3C97" w:rsidP="00C14F52">
            <w:pPr>
              <w:pStyle w:val="Geenafstand"/>
              <w:rPr>
                <w:rFonts w:cstheme="minorHAnsi"/>
                <w:color w:val="FF0000"/>
              </w:rPr>
            </w:pPr>
          </w:p>
          <w:p w14:paraId="20E2BA4C" w14:textId="77777777" w:rsidR="004D3C97" w:rsidRDefault="004D3C97" w:rsidP="004D3C97">
            <w:pPr>
              <w:pStyle w:val="Geenafstand"/>
              <w:rPr>
                <w:rFonts w:cstheme="minorHAnsi"/>
                <w:color w:val="FF0000"/>
                <w:sz w:val="18"/>
                <w:szCs w:val="18"/>
              </w:rPr>
            </w:pPr>
          </w:p>
          <w:p w14:paraId="0E5C192C" w14:textId="77777777" w:rsidR="004D3C97" w:rsidRDefault="004D3C97" w:rsidP="004D3C97">
            <w:pPr>
              <w:pStyle w:val="Geenafstand"/>
              <w:rPr>
                <w:rFonts w:cstheme="minorHAnsi"/>
                <w:color w:val="FF0000"/>
                <w:sz w:val="18"/>
                <w:szCs w:val="18"/>
              </w:rPr>
            </w:pPr>
            <w:r w:rsidRPr="006534FD">
              <w:rPr>
                <w:rFonts w:cstheme="minorHAnsi"/>
                <w:color w:val="FF0000"/>
                <w:sz w:val="18"/>
                <w:szCs w:val="18"/>
              </w:rPr>
              <w:t>Handtekening</w:t>
            </w:r>
            <w:r>
              <w:rPr>
                <w:rFonts w:cstheme="minorHAnsi"/>
                <w:color w:val="FF0000"/>
                <w:sz w:val="18"/>
                <w:szCs w:val="18"/>
              </w:rPr>
              <w:t xml:space="preserve"> gemeente</w:t>
            </w:r>
          </w:p>
          <w:p w14:paraId="3B325317" w14:textId="77777777" w:rsidR="004D3C97" w:rsidRDefault="004D3C97" w:rsidP="004D3C97">
            <w:pPr>
              <w:pStyle w:val="Geenafstand"/>
              <w:rPr>
                <w:rFonts w:cstheme="minorHAnsi"/>
                <w:color w:val="FF0000"/>
              </w:rPr>
            </w:pPr>
          </w:p>
          <w:p w14:paraId="6909A2BB" w14:textId="77777777" w:rsidR="004D3C97" w:rsidRDefault="004D3C97" w:rsidP="004D3C97">
            <w:pPr>
              <w:pStyle w:val="Geenafstand"/>
              <w:rPr>
                <w:rFonts w:cstheme="minorHAnsi"/>
                <w:color w:val="FF0000"/>
              </w:rPr>
            </w:pPr>
          </w:p>
          <w:p w14:paraId="0249B8ED" w14:textId="77777777" w:rsidR="004D3C97" w:rsidRDefault="004D3C97" w:rsidP="004D3C97">
            <w:pPr>
              <w:pStyle w:val="Geenafstand"/>
              <w:rPr>
                <w:rFonts w:cstheme="minorHAnsi"/>
                <w:color w:val="FF0000"/>
              </w:rPr>
            </w:pPr>
          </w:p>
          <w:p w14:paraId="24FD46E8" w14:textId="77777777" w:rsidR="004D3C97" w:rsidRDefault="004D3C97" w:rsidP="004D3C97">
            <w:pPr>
              <w:pStyle w:val="Geenafstand"/>
              <w:rPr>
                <w:rFonts w:cstheme="minorHAnsi"/>
                <w:color w:val="FF0000"/>
              </w:rPr>
            </w:pPr>
          </w:p>
          <w:p w14:paraId="4A4861E1" w14:textId="77777777" w:rsidR="004D3C97" w:rsidRDefault="004D3C97" w:rsidP="004D3C97">
            <w:pPr>
              <w:pStyle w:val="Geenafstand"/>
              <w:rPr>
                <w:rFonts w:cstheme="minorHAnsi"/>
                <w:color w:val="FF0000"/>
              </w:rPr>
            </w:pPr>
          </w:p>
          <w:p w14:paraId="05EAF69B" w14:textId="77777777" w:rsidR="004D3C97" w:rsidRDefault="004D3C97" w:rsidP="004D3C97">
            <w:pPr>
              <w:pStyle w:val="Geenafstand"/>
              <w:rPr>
                <w:rFonts w:cstheme="minorHAnsi"/>
                <w:color w:val="FF0000"/>
              </w:rPr>
            </w:pPr>
          </w:p>
          <w:p w14:paraId="0AFBCE67" w14:textId="03CE6AC5" w:rsidR="004D3C97" w:rsidRPr="006534FD" w:rsidRDefault="004D3C97" w:rsidP="004D3C97">
            <w:pPr>
              <w:pStyle w:val="Geenafstand"/>
              <w:rPr>
                <w:rFonts w:cstheme="minorHAnsi"/>
                <w:color w:val="FF0000"/>
              </w:rPr>
            </w:pPr>
          </w:p>
        </w:tc>
      </w:tr>
    </w:tbl>
    <w:p w14:paraId="5ACDF465" w14:textId="77777777" w:rsidR="00EC3007" w:rsidRDefault="00EC3007" w:rsidP="00EC3007">
      <w:pPr>
        <w:rPr>
          <w:rFonts w:asciiTheme="majorHAnsi" w:eastAsiaTheme="majorEastAsia" w:hAnsiTheme="majorHAnsi" w:cstheme="majorBidi"/>
          <w:color w:val="2F5496" w:themeColor="accent1" w:themeShade="BF"/>
          <w:sz w:val="32"/>
          <w:szCs w:val="32"/>
        </w:rPr>
        <w:sectPr w:rsidR="00EC3007" w:rsidSect="00324C26">
          <w:pgSz w:w="23811" w:h="16838" w:orient="landscape" w:code="8"/>
          <w:pgMar w:top="720" w:right="720" w:bottom="720" w:left="720" w:header="708" w:footer="708" w:gutter="0"/>
          <w:cols w:num="2" w:space="708"/>
          <w:docGrid w:linePitch="360"/>
        </w:sectPr>
      </w:pPr>
    </w:p>
    <w:p w14:paraId="2C573598" w14:textId="77777777" w:rsidR="00C2111F" w:rsidRDefault="00C2111F"/>
    <w:sectPr w:rsidR="00C2111F" w:rsidSect="00EC3007">
      <w:pgSz w:w="23811" w:h="16838" w:orient="landscape" w:code="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B1E0" w14:textId="77777777" w:rsidR="006534FD" w:rsidRDefault="006534FD" w:rsidP="006534FD">
      <w:pPr>
        <w:spacing w:after="0" w:line="240" w:lineRule="auto"/>
      </w:pPr>
      <w:r>
        <w:separator/>
      </w:r>
    </w:p>
  </w:endnote>
  <w:endnote w:type="continuationSeparator" w:id="0">
    <w:p w14:paraId="6E78F486" w14:textId="77777777" w:rsidR="006534FD" w:rsidRDefault="006534FD" w:rsidP="0065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EE8D" w14:textId="77777777" w:rsidR="006534FD" w:rsidRDefault="006534FD" w:rsidP="006534FD">
      <w:pPr>
        <w:spacing w:after="0" w:line="240" w:lineRule="auto"/>
      </w:pPr>
      <w:r>
        <w:separator/>
      </w:r>
    </w:p>
  </w:footnote>
  <w:footnote w:type="continuationSeparator" w:id="0">
    <w:p w14:paraId="5EEF1899" w14:textId="77777777" w:rsidR="006534FD" w:rsidRDefault="006534FD" w:rsidP="006534FD">
      <w:pPr>
        <w:spacing w:after="0" w:line="240" w:lineRule="auto"/>
      </w:pPr>
      <w:r>
        <w:continuationSeparator/>
      </w:r>
    </w:p>
  </w:footnote>
  <w:footnote w:id="1">
    <w:p w14:paraId="72FA9F39" w14:textId="77777777" w:rsidR="00726038" w:rsidRDefault="00726038" w:rsidP="00726038">
      <w:pPr>
        <w:pStyle w:val="Voetnoottekst"/>
      </w:pPr>
      <w:r>
        <w:rPr>
          <w:rStyle w:val="Voetnootmarkering"/>
        </w:rPr>
        <w:footnoteRef/>
      </w:r>
      <w:r>
        <w:t xml:space="preserve"> Dit wil zeggen dat er minimaal 10 woningen zijn opgeleverd in het project in de afgelopen 5 jaar.</w:t>
      </w:r>
    </w:p>
  </w:footnote>
  <w:footnote w:id="2">
    <w:p w14:paraId="4FF5251B" w14:textId="77777777" w:rsidR="00726038" w:rsidRDefault="00726038" w:rsidP="006534FD">
      <w:pPr>
        <w:pStyle w:val="Voetnoottekst"/>
      </w:pPr>
      <w:r>
        <w:rPr>
          <w:rStyle w:val="Voetnootmarkering"/>
        </w:rPr>
        <w:footnoteRef/>
      </w:r>
      <w:r>
        <w:t xml:space="preserve"> Uitgangspunt is dat de gerealiseerde woningen ook in 2025 nog gerealiseerd kunnen worden voor deze VON prijs. Dit dient onderbouwd te worden middels bouwindex cijfers.</w:t>
      </w:r>
    </w:p>
  </w:footnote>
  <w:footnote w:id="3">
    <w:p w14:paraId="23CC65D6" w14:textId="43E69236" w:rsidR="00346CE6" w:rsidRDefault="00346CE6">
      <w:pPr>
        <w:pStyle w:val="Voetnoottekst"/>
      </w:pPr>
      <w:r>
        <w:rPr>
          <w:rStyle w:val="Voetnootmarkering"/>
        </w:rPr>
        <w:footnoteRef/>
      </w:r>
      <w:r>
        <w:t xml:space="preserve"> Deze referentie is optioneel, maar is een </w:t>
      </w:r>
      <w:proofErr w:type="spellStart"/>
      <w:r>
        <w:t>beoordelingscritrium</w:t>
      </w:r>
      <w:proofErr w:type="spellEnd"/>
      <w:r>
        <w:t xml:space="preserve"> dat beoordeeld wordt conform 4.1.4 van de selectieleidraad.</w:t>
      </w:r>
    </w:p>
  </w:footnote>
  <w:footnote w:id="4">
    <w:p w14:paraId="5ABEC445" w14:textId="77C1D619" w:rsidR="00010493" w:rsidRDefault="00010493">
      <w:pPr>
        <w:pStyle w:val="Voetnoottekst"/>
      </w:pPr>
      <w:r>
        <w:rPr>
          <w:rStyle w:val="Voetnootmarkering"/>
        </w:rPr>
        <w:footnoteRef/>
      </w:r>
      <w:r>
        <w:t xml:space="preserve"> Onderbouw dit SMART, zie paragraaf 2.3.</w:t>
      </w:r>
      <w:r w:rsidR="00742BA5">
        <w:t>8</w:t>
      </w:r>
      <w:r>
        <w:t xml:space="preserve"> van de selectieleidraad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321DC"/>
    <w:multiLevelType w:val="hybridMultilevel"/>
    <w:tmpl w:val="A9CECD80"/>
    <w:lvl w:ilvl="0" w:tplc="CE6490CE">
      <w:start w:val="2"/>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070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07"/>
    <w:rsid w:val="00010493"/>
    <w:rsid w:val="00226202"/>
    <w:rsid w:val="00233998"/>
    <w:rsid w:val="00245C7E"/>
    <w:rsid w:val="00346CE6"/>
    <w:rsid w:val="004D3C97"/>
    <w:rsid w:val="004F618F"/>
    <w:rsid w:val="006534FD"/>
    <w:rsid w:val="006F488A"/>
    <w:rsid w:val="00726038"/>
    <w:rsid w:val="00742BA5"/>
    <w:rsid w:val="00930101"/>
    <w:rsid w:val="0097677E"/>
    <w:rsid w:val="00A13630"/>
    <w:rsid w:val="00A33FB2"/>
    <w:rsid w:val="00C2111F"/>
    <w:rsid w:val="00DD5AB6"/>
    <w:rsid w:val="00EC3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B2E1"/>
  <w15:chartTrackingRefBased/>
  <w15:docId w15:val="{D1B23DE4-B414-43A6-8071-4D127B65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007"/>
    <w:rPr>
      <w:rFonts w:eastAsia="MS Mincho"/>
    </w:rPr>
  </w:style>
  <w:style w:type="paragraph" w:styleId="Kop1">
    <w:name w:val="heading 1"/>
    <w:basedOn w:val="Standaard"/>
    <w:next w:val="Standaard"/>
    <w:link w:val="Kop1Char"/>
    <w:uiPriority w:val="9"/>
    <w:qFormat/>
    <w:rsid w:val="00EC30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007"/>
    <w:rPr>
      <w:rFonts w:asciiTheme="majorHAnsi" w:eastAsiaTheme="majorEastAsia" w:hAnsiTheme="majorHAnsi" w:cstheme="majorBidi"/>
      <w:color w:val="2F5496" w:themeColor="accent1" w:themeShade="BF"/>
      <w:sz w:val="32"/>
      <w:szCs w:val="32"/>
      <w:lang w:val="nl-NL"/>
    </w:rPr>
  </w:style>
  <w:style w:type="paragraph" w:styleId="Geenafstand">
    <w:name w:val="No Spacing"/>
    <w:aliases w:val="Beantwoording gemeente"/>
    <w:uiPriority w:val="1"/>
    <w:qFormat/>
    <w:rsid w:val="00EC3007"/>
    <w:pPr>
      <w:spacing w:after="0" w:line="240" w:lineRule="auto"/>
    </w:pPr>
    <w:rPr>
      <w:rFonts w:eastAsia="MS Mincho"/>
    </w:rPr>
  </w:style>
  <w:style w:type="table" w:styleId="Tabelraster">
    <w:name w:val="Table Grid"/>
    <w:basedOn w:val="Standaardtabel"/>
    <w:uiPriority w:val="39"/>
    <w:rsid w:val="00EC30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6534FD"/>
    <w:pPr>
      <w:spacing w:after="0" w:line="240" w:lineRule="auto"/>
    </w:pPr>
    <w:rPr>
      <w:sz w:val="20"/>
      <w:szCs w:val="20"/>
    </w:rPr>
  </w:style>
  <w:style w:type="character" w:customStyle="1" w:styleId="VoetnoottekstChar">
    <w:name w:val="Voetnoottekst Char"/>
    <w:basedOn w:val="Standaardalinea-lettertype"/>
    <w:link w:val="Voetnoottekst"/>
    <w:uiPriority w:val="99"/>
    <w:rsid w:val="006534FD"/>
    <w:rPr>
      <w:rFonts w:eastAsia="MS Mincho"/>
      <w:sz w:val="20"/>
      <w:szCs w:val="20"/>
    </w:rPr>
  </w:style>
  <w:style w:type="character" w:styleId="Voetnootmarkering">
    <w:name w:val="footnote reference"/>
    <w:basedOn w:val="Standaardalinea-lettertype"/>
    <w:uiPriority w:val="99"/>
    <w:semiHidden/>
    <w:unhideWhenUsed/>
    <w:rsid w:val="00653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anderwens\AppData\Local\Temp\13\Templafy\WordVsto\mlmzq3s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document","templateDescription":"","enableDocumentContentUpdater":false,"version":"2.0"}]]></TemplafyTemplateConfiguration>
</file>

<file path=customXml/itemProps1.xml><?xml version="1.0" encoding="utf-8"?>
<ds:datastoreItem xmlns:ds="http://schemas.openxmlformats.org/officeDocument/2006/customXml" ds:itemID="{03B9B590-8C48-441A-890E-6D8AE168FF77}">
  <ds:schemaRefs/>
</ds:datastoreItem>
</file>

<file path=customXml/itemProps2.xml><?xml version="1.0" encoding="utf-8"?>
<ds:datastoreItem xmlns:ds="http://schemas.openxmlformats.org/officeDocument/2006/customXml" ds:itemID="{7CB9F3B4-04B5-4858-A689-A13277DB3266}">
  <ds:schemaRefs/>
</ds:datastoreItem>
</file>

<file path=docProps/app.xml><?xml version="1.0" encoding="utf-8"?>
<Properties xmlns="http://schemas.openxmlformats.org/officeDocument/2006/extended-properties" xmlns:vt="http://schemas.openxmlformats.org/officeDocument/2006/docPropsVTypes">
  <Template>mlmzq3s4.dotx</Template>
  <TotalTime>47</TotalTime>
  <Pages>2</Pages>
  <Words>332</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 van der Wens</dc:creator>
  <cp:keywords/>
  <dc:description/>
  <cp:lastModifiedBy>Gerlo van der Wens</cp:lastModifiedBy>
  <cp:revision>10</cp:revision>
  <dcterms:created xsi:type="dcterms:W3CDTF">2025-01-15T13:36:00Z</dcterms:created>
  <dcterms:modified xsi:type="dcterms:W3CDTF">2025-01-22T12:52:00Z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rid</vt:lpwstr>
  </property>
  <property fmtid="{D5CDD505-2E9C-101B-9397-08002B2CF9AE}" pid="3" name="TemplafyTemplateId">
    <vt:lpwstr>637634848335539607</vt:lpwstr>
  </property>
  <property fmtid="{D5CDD505-2E9C-101B-9397-08002B2CF9AE}" pid="4" name="TemplafyUserProfileId">
    <vt:lpwstr>638059233946145905</vt:lpwstr>
  </property>
  <property fmtid="{D5CDD505-2E9C-101B-9397-08002B2CF9AE}" pid="5" name="TemplafyLanguageCode">
    <vt:lpwstr>nl-NL</vt:lpwstr>
  </property>
  <property fmtid="{D5CDD505-2E9C-101B-9397-08002B2CF9AE}" pid="6" name="TemplafyFromBlank">
    <vt:bool>true</vt:bool>
  </property>
</Properties>
</file>